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D47419" w:rsidRDefault="008A484E" w:rsidP="006451C9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</w:t>
      </w:r>
      <w:r w:rsidR="00E355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енений в </w:t>
      </w:r>
      <w:proofErr w:type="gramStart"/>
      <w:r w:rsidR="00E355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муниципальную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программу</w:t>
      </w:r>
      <w:proofErr w:type="gramEnd"/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D4741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«Реализация проектов по комплексному благоустройству дворовых территорий городского округа город Октябрьский Республики Башкортостан «Башкирские дворики»</w:t>
      </w:r>
      <w:r w:rsidR="006451C9" w:rsidRPr="006451C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, утвержденную постановлением </w:t>
      </w:r>
      <w:r w:rsidR="006451C9" w:rsidRPr="006451C9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администрации городского округа город Октябрьски</w:t>
      </w:r>
      <w:r w:rsidR="00D47419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й Республики Башкортостан от 28.02.2019 </w:t>
      </w:r>
      <w:r w:rsidR="00D47419">
        <w:rPr>
          <w:rFonts w:ascii="Times New Roman" w:hAnsi="Times New Roman" w:cs="Times New Roman"/>
          <w:b/>
          <w:sz w:val="28"/>
          <w:szCs w:val="28"/>
          <w:lang w:eastAsia="x-none"/>
        </w:rPr>
        <w:t>№769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655" w:rsidRPr="00A9072D" w:rsidRDefault="008B7B5C" w:rsidP="00A9072D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A9072D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A9072D" w:rsidRPr="00A9072D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14 декабря 2023 года №476 «О бюджете городского округа город Октябрьский Республики Башкортостан на 2024 год и на плановый период 2025 и 2026 годов» (в редакции решения Совета от 25.04.2024 № 526)</w:t>
      </w:r>
    </w:p>
    <w:p w:rsidR="008A484E" w:rsidRPr="003175C4" w:rsidRDefault="008A484E" w:rsidP="00890F40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2A3F7D"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B47CA">
        <w:rPr>
          <w:rFonts w:ascii="Times New Roman" w:eastAsia="Calibri" w:hAnsi="Times New Roman" w:cs="Times New Roman"/>
          <w:b/>
          <w:sz w:val="26"/>
          <w:szCs w:val="26"/>
        </w:rPr>
        <w:t>июня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B47C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2A3F7D">
        <w:rPr>
          <w:rFonts w:ascii="Times New Roman" w:eastAsia="Calibri" w:hAnsi="Times New Roman" w:cs="Times New Roman"/>
          <w:b/>
          <w:sz w:val="26"/>
          <w:szCs w:val="26"/>
        </w:rPr>
        <w:t>28</w:t>
      </w:r>
      <w:r w:rsidR="00B8033C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A3F7D">
        <w:rPr>
          <w:rFonts w:ascii="Times New Roman" w:eastAsia="Calibri" w:hAnsi="Times New Roman" w:cs="Times New Roman"/>
          <w:b/>
          <w:sz w:val="26"/>
          <w:szCs w:val="26"/>
        </w:rPr>
        <w:t>июн</w:t>
      </w:r>
      <w:r w:rsidR="00AB47CA">
        <w:rPr>
          <w:rFonts w:ascii="Times New Roman" w:eastAsia="Calibri" w:hAnsi="Times New Roman" w:cs="Times New Roman"/>
          <w:b/>
          <w:sz w:val="26"/>
          <w:szCs w:val="26"/>
        </w:rPr>
        <w:t>я 2024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033C" w:rsidRPr="00CC7B2B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523D9B" w:rsidRPr="00523D9B">
        <w:rPr>
          <w:rFonts w:ascii="Arial" w:hAnsi="Arial" w:cs="Arial"/>
          <w:color w:val="333333"/>
          <w:sz w:val="18"/>
          <w:szCs w:val="18"/>
        </w:rPr>
        <w:t>adm56@bashkortostan.ru</w:t>
      </w:r>
    </w:p>
    <w:p w:rsidR="00AB47C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>)</w:t>
      </w:r>
    </w:p>
    <w:p w:rsidR="00DB64E0" w:rsidRPr="00AB47CA" w:rsidRDefault="000D7788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B47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A3F7D">
        <w:rPr>
          <w:rFonts w:ascii="Times New Roman" w:eastAsia="Calibri" w:hAnsi="Times New Roman" w:cs="Times New Roman"/>
          <w:b/>
          <w:sz w:val="26"/>
          <w:szCs w:val="26"/>
        </w:rPr>
        <w:t>с 14 июня 2024 года по 28 июн</w:t>
      </w:r>
      <w:r w:rsidR="00AB47CA" w:rsidRPr="00AB47CA">
        <w:rPr>
          <w:rFonts w:ascii="Times New Roman" w:eastAsia="Calibri" w:hAnsi="Times New Roman" w:cs="Times New Roman"/>
          <w:b/>
          <w:sz w:val="26"/>
          <w:szCs w:val="26"/>
        </w:rPr>
        <w:t>я 2024 года (включительно).</w:t>
      </w:r>
    </w:p>
    <w:sectPr w:rsidR="00DB64E0" w:rsidRPr="00AB47CA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4707"/>
    <w:rsid w:val="002067AD"/>
    <w:rsid w:val="00220032"/>
    <w:rsid w:val="002A3F7D"/>
    <w:rsid w:val="002D0905"/>
    <w:rsid w:val="003175C4"/>
    <w:rsid w:val="003215BC"/>
    <w:rsid w:val="003959D3"/>
    <w:rsid w:val="003E7188"/>
    <w:rsid w:val="00462352"/>
    <w:rsid w:val="00523D9B"/>
    <w:rsid w:val="00575FA8"/>
    <w:rsid w:val="005E5FAF"/>
    <w:rsid w:val="00611EC5"/>
    <w:rsid w:val="006451C9"/>
    <w:rsid w:val="00682ABC"/>
    <w:rsid w:val="007A223B"/>
    <w:rsid w:val="008331B8"/>
    <w:rsid w:val="00884F63"/>
    <w:rsid w:val="00890F40"/>
    <w:rsid w:val="008A484E"/>
    <w:rsid w:val="008B7B5C"/>
    <w:rsid w:val="009245FB"/>
    <w:rsid w:val="00A37940"/>
    <w:rsid w:val="00A9072D"/>
    <w:rsid w:val="00AB47CA"/>
    <w:rsid w:val="00AB7B1C"/>
    <w:rsid w:val="00B8033C"/>
    <w:rsid w:val="00C00E2B"/>
    <w:rsid w:val="00C04718"/>
    <w:rsid w:val="00C54D28"/>
    <w:rsid w:val="00C70655"/>
    <w:rsid w:val="00CC7B2B"/>
    <w:rsid w:val="00D47419"/>
    <w:rsid w:val="00DB64E0"/>
    <w:rsid w:val="00E04241"/>
    <w:rsid w:val="00E355C3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2</cp:revision>
  <cp:lastPrinted>2016-12-14T08:54:00Z</cp:lastPrinted>
  <dcterms:created xsi:type="dcterms:W3CDTF">2024-06-21T11:58:00Z</dcterms:created>
  <dcterms:modified xsi:type="dcterms:W3CDTF">2024-06-21T11:58:00Z</dcterms:modified>
</cp:coreProperties>
</file>